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47" w:rsidRDefault="00084847" w:rsidP="00084847">
      <w:pPr>
        <w:pStyle w:val="Heading2"/>
      </w:pPr>
      <w:r>
        <w:t>Questions to Consider when Planning a Document</w:t>
      </w:r>
    </w:p>
    <w:p w:rsidR="00084847" w:rsidRDefault="00084847" w:rsidP="00084847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084847" w:rsidRPr="00AC05A5">
        <w:tc>
          <w:tcPr>
            <w:tcW w:w="8748" w:type="dxa"/>
            <w:tcBorders>
              <w:bottom w:val="single" w:sz="4" w:space="0" w:color="auto"/>
            </w:tcBorders>
            <w:shd w:val="clear" w:color="auto" w:fill="auto"/>
          </w:tcPr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bookmarkStart w:id="0" w:name="_GoBack"/>
            <w:r w:rsidRPr="00AC05A5">
              <w:t xml:space="preserve">Given what you know from the </w:t>
            </w:r>
            <w:r>
              <w:t>situation</w:t>
            </w:r>
            <w:r w:rsidRPr="00AC05A5">
              <w:t xml:space="preserve">, what will be your purpose in writing the document? </w:t>
            </w:r>
          </w:p>
        </w:tc>
      </w:tr>
      <w:bookmarkEnd w:id="0"/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 xml:space="preserve">What type of </w:t>
            </w:r>
            <w:r>
              <w:t>document</w:t>
            </w:r>
            <w:r w:rsidRPr="00AC05A5">
              <w:t xml:space="preserve"> will you be writing?</w:t>
            </w:r>
            <w:r>
              <w:br/>
              <w:t>(initiative, responsive; e-mail, letter, short document)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 xml:space="preserve">Who are your primary readers for this </w:t>
            </w:r>
            <w:r>
              <w:t>document</w:t>
            </w:r>
            <w:r w:rsidRPr="00AC05A5">
              <w:t>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>Are there any other readers?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87627A" w:rsidP="0087627A">
            <w:pPr>
              <w:numPr>
                <w:ilvl w:val="0"/>
                <w:numId w:val="2"/>
              </w:numPr>
            </w:pPr>
            <w:r w:rsidRPr="0087627A">
              <w:t>How much information does your reader already have about this topic?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Default="00084847" w:rsidP="00084847">
            <w:pPr>
              <w:ind w:left="360"/>
            </w:pPr>
          </w:p>
          <w:p w:rsidR="00084847" w:rsidRPr="00AC05A5" w:rsidRDefault="00084847" w:rsidP="00084847">
            <w:pPr>
              <w:ind w:left="360"/>
            </w:pP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87627A" w:rsidP="0087627A">
            <w:pPr>
              <w:numPr>
                <w:ilvl w:val="0"/>
                <w:numId w:val="2"/>
              </w:numPr>
            </w:pPr>
            <w:r>
              <w:rPr>
                <w:rFonts w:eastAsia="MS Mincho"/>
              </w:rPr>
              <w:t>A</w:t>
            </w:r>
            <w:r w:rsidRPr="0087627A">
              <w:rPr>
                <w:rFonts w:eastAsia="MS Mincho"/>
              </w:rPr>
              <w:t xml:space="preserve">re </w:t>
            </w:r>
            <w:r w:rsidR="00363F3A">
              <w:rPr>
                <w:rFonts w:eastAsia="MS Mincho"/>
              </w:rPr>
              <w:t xml:space="preserve">there </w:t>
            </w:r>
            <w:r w:rsidRPr="0087627A">
              <w:rPr>
                <w:rFonts w:eastAsia="MS Mincho"/>
              </w:rPr>
              <w:t xml:space="preserve">reasons why your reader </w:t>
            </w:r>
            <w:r>
              <w:rPr>
                <w:rFonts w:eastAsia="MS Mincho"/>
              </w:rPr>
              <w:t>might</w:t>
            </w:r>
            <w:r w:rsidRPr="0087627A">
              <w:rPr>
                <w:rFonts w:eastAsia="MS Mincho"/>
              </w:rPr>
              <w:t xml:space="preserve"> disagree </w:t>
            </w:r>
            <w:r>
              <w:rPr>
                <w:rFonts w:eastAsia="MS Mincho"/>
              </w:rPr>
              <w:t>with</w:t>
            </w:r>
            <w:r w:rsidRPr="0087627A">
              <w:rPr>
                <w:rFonts w:eastAsia="MS Mincho"/>
              </w:rPr>
              <w:t xml:space="preserve"> your comments</w:t>
            </w:r>
            <w:r>
              <w:rPr>
                <w:rFonts w:eastAsia="MS Mincho"/>
                <w:lang w:val="en-CA"/>
              </w:rPr>
              <w:t>? W</w:t>
            </w:r>
            <w:r w:rsidRPr="0087627A">
              <w:rPr>
                <w:rFonts w:eastAsia="MS Mincho"/>
              </w:rPr>
              <w:t>hat changes might persuade your reader to consider your message more favorably?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Default="00084847" w:rsidP="00084847">
            <w:pPr>
              <w:ind w:left="360"/>
            </w:pPr>
          </w:p>
          <w:p w:rsidR="00084847" w:rsidRPr="00AC05A5" w:rsidRDefault="00084847" w:rsidP="00084847">
            <w:pPr>
              <w:ind w:left="360"/>
            </w:pP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>How much time will readers have to read the document?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</w:tbl>
    <w:p w:rsidR="00084847" w:rsidRDefault="00084847" w:rsidP="00084847"/>
    <w:p w:rsidR="00084847" w:rsidRDefault="00084847"/>
    <w:sectPr w:rsidR="00084847" w:rsidSect="00084847">
      <w:head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EA" w:rsidRDefault="00361CEA" w:rsidP="00084847">
      <w:r>
        <w:separator/>
      </w:r>
    </w:p>
  </w:endnote>
  <w:endnote w:type="continuationSeparator" w:id="0">
    <w:p w:rsidR="00361CEA" w:rsidRDefault="00361CEA" w:rsidP="0008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EA" w:rsidRDefault="00361CEA" w:rsidP="00084847">
      <w:r>
        <w:separator/>
      </w:r>
    </w:p>
  </w:footnote>
  <w:footnote w:type="continuationSeparator" w:id="0">
    <w:p w:rsidR="00361CEA" w:rsidRDefault="00361CEA" w:rsidP="0008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47" w:rsidRDefault="00084847" w:rsidP="00084847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Writing E-Mails and Letters </w:t>
    </w:r>
    <w:r>
      <w:rPr>
        <w:b/>
        <w:sz w:val="28"/>
        <w:szCs w:val="28"/>
      </w:rPr>
      <w:tab/>
    </w:r>
    <w:r w:rsidRPr="000378B7">
      <w:rPr>
        <w:b/>
        <w:sz w:val="28"/>
        <w:szCs w:val="28"/>
      </w:rPr>
      <w:t>The World Bank</w:t>
    </w:r>
    <w:r w:rsidR="0002515E">
      <w:rPr>
        <w:b/>
        <w:sz w:val="28"/>
        <w:szCs w:val="28"/>
      </w:rPr>
      <w:t xml:space="preserve"> Group</w:t>
    </w:r>
  </w:p>
  <w:p w:rsidR="00084847" w:rsidRDefault="00084847" w:rsidP="0008484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84847" w:rsidRPr="00FC5C04" w:rsidRDefault="00084847" w:rsidP="00084847">
    <w:pPr>
      <w:tabs>
        <w:tab w:val="center" w:pos="4320"/>
      </w:tabs>
      <w:rPr>
        <w:sz w:val="28"/>
        <w:szCs w:val="28"/>
      </w:rPr>
    </w:pPr>
    <w:r w:rsidRPr="007B4443">
      <w:rPr>
        <w:sz w:val="28"/>
        <w:szCs w:val="28"/>
      </w:rPr>
      <w:tab/>
    </w:r>
    <w:r w:rsidRPr="00B26DA1">
      <w:rPr>
        <w:sz w:val="28"/>
        <w:szCs w:val="28"/>
      </w:rPr>
      <w:t>Reader Analysis Form</w:t>
    </w:r>
  </w:p>
  <w:p w:rsidR="00084847" w:rsidRDefault="00084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27F"/>
    <w:multiLevelType w:val="hybridMultilevel"/>
    <w:tmpl w:val="F3744D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9C3828"/>
    <w:multiLevelType w:val="multilevel"/>
    <w:tmpl w:val="479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ndy Plain">
    <w15:presenceInfo w15:providerId="Windows Live" w15:userId="f604457e63c3f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74"/>
    <w:rsid w:val="0002515E"/>
    <w:rsid w:val="00084847"/>
    <w:rsid w:val="00221705"/>
    <w:rsid w:val="00361CEA"/>
    <w:rsid w:val="00363F3A"/>
    <w:rsid w:val="007F5510"/>
    <w:rsid w:val="0087627A"/>
    <w:rsid w:val="00A00351"/>
    <w:rsid w:val="00DA2D74"/>
    <w:rsid w:val="00F35F8F"/>
    <w:rsid w:val="00F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51A0"/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A70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A70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DA2D74"/>
    <w:pPr>
      <w:spacing w:before="100" w:beforeAutospacing="1" w:after="100" w:afterAutospacing="1"/>
    </w:pPr>
  </w:style>
  <w:style w:type="character" w:styleId="Strong">
    <w:name w:val="Strong"/>
    <w:qFormat/>
    <w:rsid w:val="00DA2D74"/>
    <w:rPr>
      <w:b/>
      <w:bCs/>
    </w:rPr>
  </w:style>
  <w:style w:type="table" w:styleId="TableGrid">
    <w:name w:val="Table Grid"/>
    <w:basedOn w:val="TableNormal"/>
    <w:rsid w:val="00AC0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26D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D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5693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569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analysis</vt:lpstr>
    </vt:vector>
  </TitlesOfParts>
  <Company>Thompson Rivers University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analysis</dc:title>
  <dc:creator>David Smulders</dc:creator>
  <cp:lastModifiedBy>Bob Byrne</cp:lastModifiedBy>
  <cp:revision>3</cp:revision>
  <dcterms:created xsi:type="dcterms:W3CDTF">2013-10-04T16:56:00Z</dcterms:created>
  <dcterms:modified xsi:type="dcterms:W3CDTF">2014-02-05T09:44:00Z</dcterms:modified>
</cp:coreProperties>
</file>