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C0" w:rsidRDefault="00C7579B" w:rsidP="00285AC0">
      <w:pPr>
        <w:tabs>
          <w:tab w:val="right" w:pos="9360"/>
        </w:tabs>
        <w:spacing w:after="0"/>
        <w:ind w:left="1170"/>
        <w:rPr>
          <w:b/>
          <w:bCs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0;margin-top:0;width:47.25pt;height:42.9pt;z-index:-2;visibility:visible">
            <v:imagedata r:id="rId8" o:title="emailicon"/>
          </v:shape>
        </w:pict>
      </w:r>
      <w:r w:rsidR="00285AC0" w:rsidRPr="00285AC0">
        <w:rPr>
          <w:b/>
          <w:bCs/>
          <w:sz w:val="20"/>
        </w:rPr>
        <w:t>R</w:t>
      </w:r>
      <w:r w:rsidR="00285AC0">
        <w:rPr>
          <w:b/>
          <w:bCs/>
          <w:sz w:val="20"/>
        </w:rPr>
        <w:t>ecommendation to Design Written</w:t>
      </w:r>
      <w:r w:rsidR="00285AC0">
        <w:rPr>
          <w:b/>
          <w:bCs/>
          <w:sz w:val="20"/>
        </w:rPr>
        <w:tab/>
      </w:r>
      <w:r w:rsidR="00285AC0" w:rsidRPr="007E0615">
        <w:rPr>
          <w:sz w:val="16"/>
        </w:rPr>
        <w:t>0</w:t>
      </w:r>
      <w:r w:rsidR="00285AC0">
        <w:rPr>
          <w:sz w:val="16"/>
        </w:rPr>
        <w:t>2</w:t>
      </w:r>
      <w:r w:rsidR="00285AC0" w:rsidRPr="007E0615">
        <w:rPr>
          <w:sz w:val="16"/>
        </w:rPr>
        <w:t>/</w:t>
      </w:r>
      <w:r w:rsidR="00285AC0">
        <w:rPr>
          <w:sz w:val="16"/>
        </w:rPr>
        <w:t>02</w:t>
      </w:r>
      <w:r w:rsidR="00285AC0" w:rsidRPr="007E0615">
        <w:rPr>
          <w:sz w:val="16"/>
        </w:rPr>
        <w:t xml:space="preserve">/20xx  </w:t>
      </w:r>
      <w:r w:rsidR="00285AC0">
        <w:rPr>
          <w:sz w:val="16"/>
        </w:rPr>
        <w:t>9</w:t>
      </w:r>
      <w:r w:rsidR="00285AC0" w:rsidRPr="007E0615">
        <w:rPr>
          <w:sz w:val="16"/>
        </w:rPr>
        <w:t>:</w:t>
      </w:r>
      <w:r w:rsidR="00285AC0">
        <w:rPr>
          <w:sz w:val="16"/>
        </w:rPr>
        <w:t>47</w:t>
      </w:r>
      <w:r w:rsidR="00285AC0" w:rsidRPr="007E0615">
        <w:rPr>
          <w:sz w:val="16"/>
        </w:rPr>
        <w:t xml:space="preserve"> PM</w:t>
      </w:r>
    </w:p>
    <w:p w:rsidR="00285AC0" w:rsidRPr="007E0615" w:rsidRDefault="00285AC0" w:rsidP="00285AC0">
      <w:pPr>
        <w:tabs>
          <w:tab w:val="right" w:pos="9360"/>
        </w:tabs>
        <w:spacing w:after="0"/>
        <w:ind w:left="1170"/>
        <w:rPr>
          <w:sz w:val="18"/>
        </w:rPr>
      </w:pPr>
      <w:r w:rsidRPr="00285AC0">
        <w:rPr>
          <w:b/>
          <w:bCs/>
          <w:sz w:val="20"/>
        </w:rPr>
        <w:t>Communication Guidelines</w:t>
      </w:r>
      <w:r>
        <w:rPr>
          <w:b/>
          <w:sz w:val="18"/>
        </w:rPr>
        <w:tab/>
      </w:r>
    </w:p>
    <w:p w:rsidR="00285AC0" w:rsidRPr="0037603A" w:rsidRDefault="00C7579B" w:rsidP="00285AC0">
      <w:pPr>
        <w:spacing w:after="0"/>
        <w:ind w:left="1170"/>
        <w:rPr>
          <w:sz w:val="18"/>
        </w:rPr>
      </w:pPr>
      <w:r>
        <w:rPr>
          <w:noProof/>
          <w:sz w:val="18"/>
          <w:lang w:val="en-CA" w:eastAsia="en-CA"/>
        </w:rPr>
        <w:pict>
          <v:shape id="Picture 1" o:spid="_x0000_i1025" type="#_x0000_t75" style="width:14.25pt;height:11.25pt;visibility:visible;mso-wrap-style:square">
            <v:imagedata r:id="rId9" o:title="emailicon2"/>
          </v:shape>
        </w:pict>
      </w:r>
      <w:r w:rsidR="00285AC0">
        <w:rPr>
          <w:b/>
          <w:color w:val="F79646"/>
          <w:sz w:val="18"/>
        </w:rPr>
        <w:t>Soledad Gomez</w:t>
      </w:r>
      <w:r w:rsidR="00285AC0" w:rsidRPr="00CF1BD6">
        <w:rPr>
          <w:sz w:val="18"/>
        </w:rPr>
        <w:t xml:space="preserve"> </w:t>
      </w:r>
      <w:r w:rsidR="00285AC0" w:rsidRPr="00285AC0">
        <w:rPr>
          <w:color w:val="A6A6A6"/>
          <w:sz w:val="18"/>
        </w:rPr>
        <w:t>to:</w:t>
      </w:r>
      <w:r w:rsidR="00285AC0" w:rsidRPr="00CF1BD6">
        <w:rPr>
          <w:sz w:val="18"/>
        </w:rPr>
        <w:t xml:space="preserve"> </w:t>
      </w:r>
      <w:r w:rsidR="00285AC0">
        <w:rPr>
          <w:sz w:val="18"/>
        </w:rPr>
        <w:t>Angela Iqbal</w:t>
      </w:r>
    </w:p>
    <w:p w:rsidR="00285AC0" w:rsidRDefault="00285AC0" w:rsidP="00285AC0">
      <w:pPr>
        <w:pBdr>
          <w:bottom w:val="single" w:sz="6" w:space="1" w:color="auto"/>
        </w:pBdr>
        <w:spacing w:after="0"/>
      </w:pPr>
    </w:p>
    <w:p w:rsidR="00285AC0" w:rsidRDefault="00285AC0" w:rsidP="00FD0C00"/>
    <w:p w:rsidR="00A326D8" w:rsidRDefault="008A6130" w:rsidP="00FD0C00">
      <w:r>
        <w:t>Dear</w:t>
      </w:r>
      <w:r w:rsidR="00A326D8">
        <w:t xml:space="preserve"> Angela,</w:t>
      </w:r>
    </w:p>
    <w:p w:rsidR="00A326D8" w:rsidRDefault="00A326D8" w:rsidP="00FD0C00">
      <w:pPr>
        <w:rPr>
          <w:rFonts w:ascii="Helvetica" w:hAnsi="Helvetica" w:cs="Helvetica"/>
        </w:rPr>
      </w:pPr>
      <w:r>
        <w:t>Given the Bank</w:t>
      </w:r>
      <w:r w:rsidR="00E45F6E">
        <w:t xml:space="preserve"> Group</w:t>
      </w:r>
      <w:r>
        <w:t>’s increasing emphasis on transparency and productivity, some members of our departmental staff seem to need help with their writing. To address this need, I am writing to recommend we design written communication guidelines for the department. We would benefit in many ways, at minimal cost; I have outlined b</w:t>
      </w:r>
      <w:r w:rsidR="00727F13">
        <w:t>elow a process we could follow.</w:t>
      </w:r>
      <w:bookmarkStart w:id="0" w:name="_GoBack"/>
      <w:bookmarkEnd w:id="0"/>
    </w:p>
    <w:p w:rsidR="00A326D8" w:rsidRDefault="00A326D8" w:rsidP="00FD0C00">
      <w:pPr>
        <w:rPr>
          <w:rFonts w:ascii="Helvetica" w:hAnsi="Helvetica" w:cs="Helvetica"/>
        </w:rPr>
      </w:pPr>
      <w:r>
        <w:rPr>
          <w:b/>
          <w:bCs/>
        </w:rPr>
        <w:t>Benefits of W</w:t>
      </w:r>
      <w:r w:rsidR="00727F13">
        <w:rPr>
          <w:b/>
          <w:bCs/>
        </w:rPr>
        <w:t>ritten Communication Guidelines</w:t>
      </w:r>
    </w:p>
    <w:p w:rsidR="00A326D8" w:rsidRDefault="00A326D8" w:rsidP="00FD0C00">
      <w:pPr>
        <w:rPr>
          <w:rFonts w:ascii="Helvetica" w:hAnsi="Helvetica" w:cs="Helvetica"/>
        </w:rPr>
      </w:pPr>
      <w:r>
        <w:t xml:space="preserve">The benefits of producing these </w:t>
      </w:r>
      <w:r w:rsidR="00727F13">
        <w:t>guidelines would be as follows: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Reduction of staff time in writing and, thus</w:t>
      </w:r>
      <w:r w:rsidR="00727F13">
        <w:t>, higher productivity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Consistency of standards a</w:t>
      </w:r>
      <w:r w:rsidR="00727F13">
        <w:t>nd style in letters and e-mails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Improved transparency an</w:t>
      </w:r>
      <w:r w:rsidR="00727F13">
        <w:t>d readability of correspondence</w:t>
      </w:r>
    </w:p>
    <w:p w:rsidR="00A326D8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Better communication and le</w:t>
      </w:r>
      <w:r w:rsidR="00727F13">
        <w:t>ss misunderstanding among staff</w:t>
      </w:r>
    </w:p>
    <w:p w:rsidR="00A326D8" w:rsidRPr="004229FA" w:rsidRDefault="00A326D8" w:rsidP="00FD0C00">
      <w:pPr>
        <w:pStyle w:val="ListBullet"/>
        <w:numPr>
          <w:ilvl w:val="0"/>
          <w:numId w:val="5"/>
        </w:numPr>
        <w:rPr>
          <w:rFonts w:ascii="Helvetica" w:hAnsi="Helvetica" w:cs="Helvetica"/>
        </w:rPr>
      </w:pPr>
      <w:r>
        <w:t>Appreciation throughout the organization</w:t>
      </w:r>
      <w:r w:rsidR="00727F13">
        <w:t xml:space="preserve"> for providing a workable model</w:t>
      </w:r>
    </w:p>
    <w:p w:rsidR="00A326D8" w:rsidRDefault="00727F13" w:rsidP="00FD0C00">
      <w:pPr>
        <w:rPr>
          <w:rFonts w:ascii="Helvetica" w:hAnsi="Helvetica" w:cs="Helvetica"/>
        </w:rPr>
      </w:pPr>
      <w:r>
        <w:rPr>
          <w:b/>
          <w:bCs/>
        </w:rPr>
        <w:t>Production Costs</w:t>
      </w:r>
    </w:p>
    <w:p w:rsidR="00A326D8" w:rsidRDefault="00A326D8" w:rsidP="00FD0C00">
      <w:pPr>
        <w:rPr>
          <w:rFonts w:ascii="Helvetica" w:hAnsi="Helvetica" w:cs="Helvetica"/>
        </w:rPr>
      </w:pPr>
      <w:r>
        <w:t>The cost of producing a set of guidelines would be about $5,000. This would cover two phases: (1) hiring a consultant to develop reference guidelines based on current international standards for business correspondence and (2) putting the guid</w:t>
      </w:r>
      <w:r w:rsidR="00727F13">
        <w:t>elines on our intranet website.</w:t>
      </w:r>
    </w:p>
    <w:p w:rsidR="00A326D8" w:rsidRDefault="00727F13" w:rsidP="00FD0C00">
      <w:pPr>
        <w:rPr>
          <w:rFonts w:ascii="Helvetica" w:hAnsi="Helvetica" w:cs="Helvetica"/>
        </w:rPr>
      </w:pPr>
      <w:r>
        <w:rPr>
          <w:b/>
          <w:bCs/>
        </w:rPr>
        <w:t>Steps in Process</w:t>
      </w:r>
    </w:p>
    <w:p w:rsidR="00A326D8" w:rsidRDefault="00A326D8" w:rsidP="00FD0C00">
      <w:pPr>
        <w:rPr>
          <w:rFonts w:ascii="Helvetica" w:hAnsi="Helvetica" w:cs="Helvetica"/>
        </w:rPr>
      </w:pPr>
      <w:r>
        <w:t>Here are the steps I believe we wou</w:t>
      </w:r>
      <w:r w:rsidR="00727F13">
        <w:t>ld need to take, in this order:</w:t>
      </w:r>
    </w:p>
    <w:p w:rsidR="00A326D8" w:rsidRDefault="00727F13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t>Select a consultant.</w:t>
      </w:r>
    </w:p>
    <w:p w:rsidR="00A326D8" w:rsidRDefault="00A326D8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t xml:space="preserve">Provide reference materials and list of staff members who have agreed to provide </w:t>
      </w:r>
      <w:r w:rsidR="00727F13">
        <w:t>information through interviews.</w:t>
      </w:r>
    </w:p>
    <w:p w:rsidR="00A326D8" w:rsidRDefault="00A326D8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t>Select team to revie</w:t>
      </w:r>
      <w:r w:rsidR="00727F13">
        <w:t>w guidelines and give feedback.</w:t>
      </w:r>
    </w:p>
    <w:p w:rsidR="00A326D8" w:rsidRDefault="00A326D8" w:rsidP="00727F13">
      <w:pPr>
        <w:numPr>
          <w:ilvl w:val="0"/>
          <w:numId w:val="7"/>
        </w:numPr>
        <w:spacing w:line="80" w:lineRule="atLeast"/>
        <w:ind w:left="360"/>
        <w:rPr>
          <w:rFonts w:ascii="Helvetica" w:hAnsi="Helvetica" w:cs="Helvetica"/>
        </w:rPr>
      </w:pPr>
      <w:r>
        <w:lastRenderedPageBreak/>
        <w:t>Train staff to use guid</w:t>
      </w:r>
      <w:r w:rsidR="00727F13">
        <w:t>elines in daily correspondence.</w:t>
      </w:r>
    </w:p>
    <w:p w:rsidR="00A326D8" w:rsidRDefault="00A326D8" w:rsidP="00FD0C00">
      <w:pPr>
        <w:rPr>
          <w:rFonts w:ascii="Helvetica" w:hAnsi="Helvetica" w:cs="Helvetica"/>
        </w:rPr>
      </w:pPr>
      <w:r>
        <w:rPr>
          <w:b/>
          <w:bCs/>
        </w:rPr>
        <w:t xml:space="preserve">Next Steps </w:t>
      </w:r>
    </w:p>
    <w:p w:rsidR="00A326D8" w:rsidRDefault="00A326D8" w:rsidP="00FD0C00">
      <w:r>
        <w:t xml:space="preserve">Please consider this recommendation and call me if you have any questions or need more information. If you agree, I hope you will authorize me to initiate and oversee the process.  </w:t>
      </w:r>
    </w:p>
    <w:p w:rsidR="00A326D8" w:rsidRDefault="00A326D8" w:rsidP="00FD0C00">
      <w:r>
        <w:t>Thanks,</w:t>
      </w:r>
    </w:p>
    <w:p w:rsidR="00A326D8" w:rsidRDefault="00A326D8" w:rsidP="00FD0C00">
      <w:pPr>
        <w:rPr>
          <w:rFonts w:ascii="Helvetica" w:hAnsi="Helvetica" w:cs="Helvetica"/>
        </w:rPr>
      </w:pPr>
      <w:r>
        <w:t>Soledad</w:t>
      </w:r>
    </w:p>
    <w:p w:rsidR="00285AC0" w:rsidRDefault="00285AC0" w:rsidP="00285AC0">
      <w:pPr>
        <w:spacing w:after="0"/>
      </w:pPr>
    </w:p>
    <w:p w:rsidR="00285AC0" w:rsidRPr="0037603A" w:rsidRDefault="00C7579B" w:rsidP="00285AC0">
      <w:pPr>
        <w:spacing w:after="0"/>
        <w:ind w:left="-90"/>
        <w:rPr>
          <w:color w:val="002060"/>
        </w:rPr>
      </w:pPr>
      <w:r>
        <w:rPr>
          <w:noProof/>
        </w:rPr>
        <w:pict>
          <v:shape id="Picture 3" o:spid="_x0000_s1028" type="#_x0000_t75" style="position:absolute;left:0;text-align:left;margin-left:0;margin-top:0;width:14.6pt;height:74.7pt;z-index:-1;visibility:visible;mso-position-horizontal:left" o:allowoverlap="f">
            <v:imagedata r:id="rId10" o:title="emailfooter"/>
            <w10:wrap type="square"/>
          </v:shape>
        </w:pict>
      </w:r>
      <w:r w:rsidR="00285AC0">
        <w:rPr>
          <w:color w:val="002060"/>
        </w:rPr>
        <w:t>Soledad Gomez</w:t>
      </w:r>
    </w:p>
    <w:p w:rsidR="00285AC0" w:rsidRPr="00285AC0" w:rsidRDefault="00285AC0" w:rsidP="00285AC0">
      <w:pPr>
        <w:spacing w:after="0"/>
        <w:ind w:left="360"/>
        <w:rPr>
          <w:color w:val="F79646"/>
          <w:sz w:val="20"/>
        </w:rPr>
      </w:pPr>
    </w:p>
    <w:p w:rsidR="00285AC0" w:rsidRPr="00285AC0" w:rsidRDefault="00285AC0" w:rsidP="00285AC0">
      <w:pPr>
        <w:spacing w:after="0"/>
        <w:ind w:left="360"/>
        <w:rPr>
          <w:color w:val="F79646"/>
          <w:sz w:val="20"/>
        </w:rPr>
      </w:pPr>
      <w:r w:rsidRPr="00285AC0">
        <w:rPr>
          <w:color w:val="F79646"/>
          <w:sz w:val="20"/>
        </w:rPr>
        <w:t>World Bank Group</w:t>
      </w:r>
    </w:p>
    <w:p w:rsidR="00285AC0" w:rsidRPr="003B166D" w:rsidRDefault="00E44081" w:rsidP="00285AC0">
      <w:pPr>
        <w:spacing w:after="0"/>
        <w:ind w:left="360"/>
        <w:rPr>
          <w:color w:val="0070C0"/>
          <w:sz w:val="20"/>
          <w:u w:val="single"/>
        </w:rPr>
      </w:pPr>
      <w:r>
        <w:rPr>
          <w:color w:val="0070C0"/>
          <w:sz w:val="20"/>
          <w:u w:val="single"/>
        </w:rPr>
        <w:t>sgxxxxxx</w:t>
      </w:r>
      <w:r w:rsidR="00285AC0" w:rsidRPr="003B166D">
        <w:rPr>
          <w:color w:val="0070C0"/>
          <w:sz w:val="20"/>
          <w:u w:val="single"/>
        </w:rPr>
        <w:t>@worldbank.org</w:t>
      </w:r>
    </w:p>
    <w:p w:rsidR="00285AC0" w:rsidRPr="00285AC0" w:rsidRDefault="00285AC0" w:rsidP="00285AC0">
      <w:pPr>
        <w:spacing w:after="0"/>
        <w:ind w:left="360"/>
        <w:rPr>
          <w:color w:val="365F91"/>
          <w:sz w:val="18"/>
        </w:rPr>
      </w:pPr>
      <w:r w:rsidRPr="00285AC0">
        <w:rPr>
          <w:color w:val="365F91"/>
          <w:sz w:val="18"/>
        </w:rPr>
        <w:t>202.473</w:t>
      </w:r>
      <w:proofErr w:type="gramStart"/>
      <w:r w:rsidRPr="00285AC0">
        <w:rPr>
          <w:color w:val="365F91"/>
          <w:sz w:val="18"/>
        </w:rPr>
        <w:t>.xxxx</w:t>
      </w:r>
      <w:proofErr w:type="gramEnd"/>
      <w:r w:rsidRPr="00285AC0">
        <w:rPr>
          <w:color w:val="365F91"/>
          <w:sz w:val="18"/>
        </w:rPr>
        <w:t xml:space="preserve"> (w) | 202.522.xxxx (f)</w:t>
      </w:r>
    </w:p>
    <w:p w:rsidR="00A326D8" w:rsidRPr="00FD0C00" w:rsidRDefault="00A326D8" w:rsidP="00FD0C00">
      <w:pPr>
        <w:rPr>
          <w:szCs w:val="22"/>
        </w:rPr>
      </w:pPr>
    </w:p>
    <w:sectPr w:rsidR="00A326D8" w:rsidRPr="00FD0C00" w:rsidSect="00727F13">
      <w:headerReference w:type="default" r:id="rId11"/>
      <w:pgSz w:w="12240" w:h="15840"/>
      <w:pgMar w:top="288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9B" w:rsidRDefault="00C7579B">
      <w:r>
        <w:separator/>
      </w:r>
    </w:p>
  </w:endnote>
  <w:endnote w:type="continuationSeparator" w:id="0">
    <w:p w:rsidR="00C7579B" w:rsidRDefault="00C7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9B" w:rsidRDefault="00C7579B">
      <w:r>
        <w:separator/>
      </w:r>
    </w:p>
  </w:footnote>
  <w:footnote w:type="continuationSeparator" w:id="0">
    <w:p w:rsidR="00C7579B" w:rsidRDefault="00C7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D8" w:rsidRPr="001926DA" w:rsidRDefault="00A326D8" w:rsidP="001926DA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>Writing E-Mails and Letters</w:t>
    </w:r>
    <w:r w:rsidRPr="000378B7">
      <w:rPr>
        <w:b/>
        <w:sz w:val="28"/>
        <w:szCs w:val="28"/>
      </w:rPr>
      <w:tab/>
    </w:r>
    <w:r w:rsidRPr="000378B7">
      <w:rPr>
        <w:b/>
        <w:sz w:val="28"/>
        <w:szCs w:val="28"/>
      </w:rPr>
      <w:tab/>
      <w:t>The World Bank</w:t>
    </w:r>
    <w:r w:rsidR="00E45F6E">
      <w:rPr>
        <w:b/>
        <w:sz w:val="28"/>
        <w:szCs w:val="28"/>
      </w:rPr>
      <w:t xml:space="preserve"> Group</w:t>
    </w:r>
  </w:p>
  <w:p w:rsidR="00A326D8" w:rsidRDefault="00A326D8" w:rsidP="00FD0C00">
    <w:pPr>
      <w:pStyle w:val="Heading3"/>
      <w:jc w:val="center"/>
    </w:pPr>
    <w:bookmarkStart w:id="1" w:name="_Toc216678272"/>
    <w:bookmarkStart w:id="2" w:name="_Toc216678270"/>
    <w:r>
      <w:t>Sample 3: Written Communication Guidelines</w:t>
    </w:r>
    <w:bookmarkEnd w:id="1"/>
  </w:p>
  <w:bookmarkEnd w:id="2"/>
  <w:p w:rsidR="00A326D8" w:rsidRPr="0028377E" w:rsidRDefault="00A326D8" w:rsidP="001926DA">
    <w:pPr>
      <w:pStyle w:val="Heading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6FE24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AA3E35"/>
    <w:multiLevelType w:val="hybridMultilevel"/>
    <w:tmpl w:val="62B2BF50"/>
    <w:lvl w:ilvl="0" w:tplc="BFC8DA4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1520"/>
    <w:multiLevelType w:val="hybridMultilevel"/>
    <w:tmpl w:val="6622BB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378B7"/>
    <w:rsid w:val="00044881"/>
    <w:rsid w:val="0005543A"/>
    <w:rsid w:val="000A629A"/>
    <w:rsid w:val="000D64BB"/>
    <w:rsid w:val="00121F25"/>
    <w:rsid w:val="001926DA"/>
    <w:rsid w:val="001C4246"/>
    <w:rsid w:val="00210889"/>
    <w:rsid w:val="00244420"/>
    <w:rsid w:val="0028377E"/>
    <w:rsid w:val="00285AC0"/>
    <w:rsid w:val="002A235F"/>
    <w:rsid w:val="002B4B4C"/>
    <w:rsid w:val="002D28B0"/>
    <w:rsid w:val="002F2F2E"/>
    <w:rsid w:val="00302E30"/>
    <w:rsid w:val="00357275"/>
    <w:rsid w:val="003620B0"/>
    <w:rsid w:val="003D49A0"/>
    <w:rsid w:val="00413837"/>
    <w:rsid w:val="004229FA"/>
    <w:rsid w:val="00465EA2"/>
    <w:rsid w:val="00481271"/>
    <w:rsid w:val="00495C9F"/>
    <w:rsid w:val="004E1673"/>
    <w:rsid w:val="004E4B8B"/>
    <w:rsid w:val="0070774D"/>
    <w:rsid w:val="00727F13"/>
    <w:rsid w:val="0077442E"/>
    <w:rsid w:val="007D07B1"/>
    <w:rsid w:val="007D502E"/>
    <w:rsid w:val="00817220"/>
    <w:rsid w:val="00866DBA"/>
    <w:rsid w:val="00867A4D"/>
    <w:rsid w:val="00893237"/>
    <w:rsid w:val="008A6130"/>
    <w:rsid w:val="008D6E73"/>
    <w:rsid w:val="00946E49"/>
    <w:rsid w:val="009B10EA"/>
    <w:rsid w:val="009D16CF"/>
    <w:rsid w:val="00A02C68"/>
    <w:rsid w:val="00A123BB"/>
    <w:rsid w:val="00A30A4C"/>
    <w:rsid w:val="00A326D8"/>
    <w:rsid w:val="00A9513E"/>
    <w:rsid w:val="00AF3DAE"/>
    <w:rsid w:val="00B53DD9"/>
    <w:rsid w:val="00C7579B"/>
    <w:rsid w:val="00D259CC"/>
    <w:rsid w:val="00D50238"/>
    <w:rsid w:val="00DB6EF3"/>
    <w:rsid w:val="00DC08D4"/>
    <w:rsid w:val="00DD00F8"/>
    <w:rsid w:val="00E44081"/>
    <w:rsid w:val="00E45F6E"/>
    <w:rsid w:val="00E8500C"/>
    <w:rsid w:val="00E92925"/>
    <w:rsid w:val="00EB5E9A"/>
    <w:rsid w:val="00F55671"/>
    <w:rsid w:val="00FB74F8"/>
    <w:rsid w:val="00FD0C00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7E"/>
    <w:pPr>
      <w:spacing w:after="240" w:line="240" w:lineRule="atLeast"/>
    </w:pPr>
    <w:rPr>
      <w:rFonts w:ascii="Verdana" w:hAnsi="Verdana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377E"/>
    <w:pPr>
      <w:pageBreakBefore/>
      <w:widowControl w:val="0"/>
      <w:autoSpaceDE w:val="0"/>
      <w:autoSpaceDN w:val="0"/>
      <w:adjustRightInd w:val="0"/>
      <w:spacing w:line="360" w:lineRule="atLeas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28377E"/>
    <w:rPr>
      <w:rFonts w:ascii="Verdana" w:hAnsi="Verdana" w:cs="Times New Roman"/>
      <w:b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3D49A0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302E30"/>
    <w:rPr>
      <w:rFonts w:ascii="Lucida Grande" w:hAnsi="Lucida Grande" w:cs="Times New Roman"/>
      <w:sz w:val="18"/>
      <w:szCs w:val="18"/>
    </w:rPr>
  </w:style>
  <w:style w:type="paragraph" w:customStyle="1" w:styleId="mainhead">
    <w:name w:val="mainhead"/>
    <w:basedOn w:val="Normal"/>
    <w:uiPriority w:val="99"/>
    <w:rsid w:val="00495C9F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content">
    <w:name w:val="content"/>
    <w:basedOn w:val="Normal"/>
    <w:uiPriority w:val="99"/>
    <w:rsid w:val="00495C9F"/>
    <w:pPr>
      <w:spacing w:before="100" w:beforeAutospacing="1" w:after="100" w:afterAutospacing="1"/>
    </w:pPr>
    <w:rPr>
      <w:sz w:val="18"/>
      <w:szCs w:val="18"/>
    </w:rPr>
  </w:style>
  <w:style w:type="character" w:styleId="Strong">
    <w:name w:val="Strong"/>
    <w:uiPriority w:val="99"/>
    <w:qFormat/>
    <w:rsid w:val="00495C9F"/>
    <w:rPr>
      <w:rFonts w:cs="Times New Roman"/>
      <w:b/>
    </w:rPr>
  </w:style>
  <w:style w:type="character" w:customStyle="1" w:styleId="subhead1">
    <w:name w:val="subhead1"/>
    <w:uiPriority w:val="99"/>
    <w:rsid w:val="00495C9F"/>
    <w:rPr>
      <w:rFonts w:ascii="Verdana" w:hAnsi="Verdana"/>
      <w:b/>
      <w:sz w:val="18"/>
    </w:rPr>
  </w:style>
  <w:style w:type="paragraph" w:styleId="NormalWeb">
    <w:name w:val="Normal (Web)"/>
    <w:basedOn w:val="Normal"/>
    <w:uiPriority w:val="99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495C9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B53DD9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95C9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B53DD9"/>
    <w:rPr>
      <w:rFonts w:ascii="Arial" w:hAnsi="Arial" w:cs="Arial"/>
      <w:vanish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E929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B53DD9"/>
    <w:rPr>
      <w:rFonts w:ascii="Verdana" w:hAnsi="Verdana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929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53DD9"/>
    <w:rPr>
      <w:rFonts w:ascii="Verdana" w:hAnsi="Verdana"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character" w:customStyle="1" w:styleId="BalloonTextChar1">
    <w:name w:val="Balloon Text Char1"/>
    <w:link w:val="BalloonText"/>
    <w:uiPriority w:val="99"/>
    <w:locked/>
    <w:rsid w:val="003D49A0"/>
    <w:rPr>
      <w:rFonts w:ascii="Tahoma" w:hAnsi="Tahoma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1926DA"/>
    <w:pPr>
      <w:widowControl w:val="0"/>
      <w:autoSpaceDE w:val="0"/>
      <w:autoSpaceDN w:val="0"/>
      <w:adjustRightInd w:val="0"/>
      <w:spacing w:line="360" w:lineRule="atLeast"/>
    </w:pPr>
  </w:style>
  <w:style w:type="character" w:customStyle="1" w:styleId="CommentTextChar">
    <w:name w:val="Comment Text Char"/>
    <w:link w:val="CommentText"/>
    <w:uiPriority w:val="99"/>
    <w:locked/>
    <w:rsid w:val="001926DA"/>
    <w:rPr>
      <w:rFonts w:ascii="Verdana" w:hAnsi="Verdana" w:cs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rsid w:val="001926DA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926DA"/>
    <w:pPr>
      <w:widowControl/>
      <w:autoSpaceDE/>
      <w:autoSpaceDN/>
      <w:adjustRightInd/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926DA"/>
    <w:rPr>
      <w:rFonts w:ascii="Verdana" w:hAnsi="Verdana" w:cs="Times New Roman"/>
      <w:b/>
      <w:bCs/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rsid w:val="00FD0C00"/>
    <w:pPr>
      <w:widowControl w:val="0"/>
      <w:numPr>
        <w:numId w:val="2"/>
      </w:numPr>
      <w:autoSpaceDE w:val="0"/>
      <w:autoSpaceDN w:val="0"/>
      <w:adjustRightInd w:val="0"/>
      <w:spacing w:line="360" w:lineRule="atLeast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Bob</dc:creator>
  <cp:keywords/>
  <dc:description/>
  <cp:lastModifiedBy>Bob Byrne</cp:lastModifiedBy>
  <cp:revision>7</cp:revision>
  <dcterms:created xsi:type="dcterms:W3CDTF">2013-02-14T21:47:00Z</dcterms:created>
  <dcterms:modified xsi:type="dcterms:W3CDTF">2014-01-28T08:31:00Z</dcterms:modified>
</cp:coreProperties>
</file>