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146"/>
        <w:gridCol w:w="1343"/>
        <w:gridCol w:w="2793"/>
        <w:gridCol w:w="2924"/>
      </w:tblGrid>
      <w:tr w:rsidR="00E12B8F" w:rsidRPr="00E12B8F" w:rsidTr="00E12B8F">
        <w:trPr>
          <w:tblCellSpacing w:w="0" w:type="dxa"/>
        </w:trPr>
        <w:tc>
          <w:tcPr>
            <w:tcW w:w="2153" w:type="dxa"/>
            <w:shd w:val="clear" w:color="auto" w:fill="F2F2F2"/>
          </w:tcPr>
          <w:p w:rsidR="00E12B8F" w:rsidRPr="00E12B8F" w:rsidRDefault="00E12B8F" w:rsidP="001A34B6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E12B8F">
              <w:rPr>
                <w:rFonts w:ascii="Verdana" w:hAnsi="Verdana"/>
                <w:b/>
                <w:bCs/>
              </w:rPr>
              <w:t>Institutional style</w:t>
            </w:r>
          </w:p>
        </w:tc>
        <w:tc>
          <w:tcPr>
            <w:tcW w:w="1192" w:type="dxa"/>
            <w:shd w:val="clear" w:color="auto" w:fill="F2F2F2"/>
          </w:tcPr>
          <w:p w:rsidR="00E12B8F" w:rsidRPr="00E12B8F" w:rsidRDefault="00E12B8F" w:rsidP="001A34B6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E12B8F">
              <w:rPr>
                <w:rFonts w:ascii="Verdana" w:hAnsi="Verdana"/>
                <w:b/>
                <w:bCs/>
              </w:rPr>
              <w:t>Yes/</w:t>
            </w:r>
            <w:r w:rsidRPr="00E12B8F">
              <w:rPr>
                <w:rFonts w:ascii="Verdana" w:hAnsi="Verdana"/>
                <w:b/>
                <w:bCs/>
              </w:rPr>
              <w:t>No</w:t>
            </w:r>
          </w:p>
        </w:tc>
        <w:tc>
          <w:tcPr>
            <w:tcW w:w="2867" w:type="dxa"/>
            <w:shd w:val="clear" w:color="auto" w:fill="F2F2F2"/>
          </w:tcPr>
          <w:p w:rsidR="00E12B8F" w:rsidRPr="00E12B8F" w:rsidRDefault="00E12B8F" w:rsidP="001A34B6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E12B8F">
              <w:rPr>
                <w:rFonts w:ascii="Verdana" w:hAnsi="Verdana"/>
                <w:b/>
                <w:bCs/>
              </w:rPr>
              <w:t>Example</w:t>
            </w:r>
          </w:p>
        </w:tc>
        <w:tc>
          <w:tcPr>
            <w:tcW w:w="2994" w:type="dxa"/>
            <w:shd w:val="clear" w:color="auto" w:fill="F2F2F2"/>
          </w:tcPr>
          <w:p w:rsidR="00E12B8F" w:rsidRPr="00E12B8F" w:rsidRDefault="00E12B8F" w:rsidP="001A34B6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E12B8F">
              <w:rPr>
                <w:rFonts w:ascii="Verdana" w:hAnsi="Verdana"/>
                <w:b/>
                <w:bCs/>
              </w:rPr>
              <w:t>How could you rephrase?</w:t>
            </w:r>
          </w:p>
        </w:tc>
      </w:tr>
      <w:tr w:rsidR="00E12B8F" w:rsidRPr="00CC50CB" w:rsidTr="00E12B8F">
        <w:trPr>
          <w:tblCellSpacing w:w="0" w:type="dxa"/>
        </w:trPr>
        <w:tc>
          <w:tcPr>
            <w:tcW w:w="2153" w:type="dxa"/>
            <w:shd w:val="clear" w:color="auto" w:fill="F2F2F2"/>
          </w:tcPr>
          <w:p w:rsidR="00E12B8F" w:rsidRDefault="00E12B8F" w:rsidP="00E12B8F">
            <w:pPr>
              <w:rPr>
                <w:rFonts w:ascii="Verdana" w:hAnsi="Verdana"/>
                <w:b/>
                <w:sz w:val="20"/>
                <w:szCs w:val="20"/>
              </w:rPr>
            </w:pPr>
            <w:r w:rsidRPr="00E12B8F">
              <w:rPr>
                <w:rFonts w:ascii="Verdana" w:hAnsi="Verdana"/>
                <w:b/>
                <w:sz w:val="20"/>
                <w:szCs w:val="20"/>
              </w:rPr>
              <w:t>Branching and unnecessary complexity</w:t>
            </w:r>
          </w:p>
          <w:p w:rsidR="00E12B8F" w:rsidRDefault="00E12B8F" w:rsidP="00E12B8F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E12B8F" w:rsidRPr="00E12B8F" w:rsidRDefault="00E12B8F" w:rsidP="00E12B8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E12B8F" w:rsidRPr="00CC50CB" w:rsidRDefault="00E12B8F" w:rsidP="00E12B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67" w:type="dxa"/>
          </w:tcPr>
          <w:p w:rsidR="00E12B8F" w:rsidRPr="00CC50CB" w:rsidRDefault="00E12B8F" w:rsidP="00E12B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94" w:type="dxa"/>
          </w:tcPr>
          <w:p w:rsidR="00E12B8F" w:rsidRPr="00CC50CB" w:rsidRDefault="00E12B8F" w:rsidP="00E12B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12B8F" w:rsidRPr="00CC50CB" w:rsidTr="00E12B8F">
        <w:trPr>
          <w:tblCellSpacing w:w="0" w:type="dxa"/>
        </w:trPr>
        <w:tc>
          <w:tcPr>
            <w:tcW w:w="2153" w:type="dxa"/>
            <w:shd w:val="clear" w:color="auto" w:fill="F2F2F2"/>
          </w:tcPr>
          <w:p w:rsidR="00E12B8F" w:rsidRDefault="00E12B8F" w:rsidP="00E12B8F">
            <w:pPr>
              <w:rPr>
                <w:rFonts w:ascii="Verdana" w:hAnsi="Verdana"/>
                <w:b/>
                <w:sz w:val="20"/>
                <w:szCs w:val="20"/>
              </w:rPr>
            </w:pPr>
            <w:r w:rsidRPr="00E12B8F">
              <w:rPr>
                <w:rFonts w:ascii="Verdana" w:hAnsi="Verdana"/>
                <w:b/>
                <w:sz w:val="20"/>
                <w:szCs w:val="20"/>
              </w:rPr>
              <w:t>Noun-based writing</w:t>
            </w:r>
          </w:p>
          <w:p w:rsidR="00E12B8F" w:rsidRDefault="00E12B8F" w:rsidP="00E12B8F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E12B8F" w:rsidRDefault="00E12B8F" w:rsidP="00E12B8F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E12B8F" w:rsidRPr="00E12B8F" w:rsidRDefault="00E12B8F" w:rsidP="00E12B8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E12B8F" w:rsidRPr="00CC50CB" w:rsidRDefault="00E12B8F" w:rsidP="00E12B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67" w:type="dxa"/>
          </w:tcPr>
          <w:p w:rsidR="00E12B8F" w:rsidRPr="00CC50CB" w:rsidRDefault="00E12B8F" w:rsidP="00E12B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94" w:type="dxa"/>
          </w:tcPr>
          <w:p w:rsidR="00E12B8F" w:rsidRPr="00CC50CB" w:rsidRDefault="00E12B8F" w:rsidP="00E12B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12B8F" w:rsidRPr="00CC50CB" w:rsidTr="00E12B8F">
        <w:trPr>
          <w:tblCellSpacing w:w="0" w:type="dxa"/>
        </w:trPr>
        <w:tc>
          <w:tcPr>
            <w:tcW w:w="2153" w:type="dxa"/>
            <w:shd w:val="clear" w:color="auto" w:fill="F2F2F2"/>
          </w:tcPr>
          <w:p w:rsidR="00E12B8F" w:rsidRDefault="00E12B8F" w:rsidP="00E12B8F">
            <w:pPr>
              <w:rPr>
                <w:rFonts w:ascii="Verdana" w:hAnsi="Verdana"/>
                <w:b/>
                <w:sz w:val="20"/>
                <w:szCs w:val="20"/>
              </w:rPr>
            </w:pPr>
            <w:r w:rsidRPr="00E12B8F">
              <w:rPr>
                <w:rFonts w:ascii="Verdana" w:hAnsi="Verdana"/>
                <w:b/>
                <w:sz w:val="20"/>
                <w:szCs w:val="20"/>
              </w:rPr>
              <w:t>Passive verbs</w:t>
            </w:r>
          </w:p>
          <w:p w:rsidR="00E12B8F" w:rsidRDefault="00E12B8F" w:rsidP="00E12B8F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E12B8F" w:rsidRDefault="00E12B8F" w:rsidP="00E12B8F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E12B8F" w:rsidRDefault="00E12B8F" w:rsidP="00E12B8F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E12B8F" w:rsidRPr="00E12B8F" w:rsidRDefault="00E12B8F" w:rsidP="00E12B8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E12B8F" w:rsidRPr="00CC50CB" w:rsidRDefault="00E12B8F" w:rsidP="00E12B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67" w:type="dxa"/>
            <w:shd w:val="clear" w:color="auto" w:fill="auto"/>
          </w:tcPr>
          <w:p w:rsidR="00E12B8F" w:rsidRPr="00CC50CB" w:rsidRDefault="00E12B8F" w:rsidP="00E12B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94" w:type="dxa"/>
          </w:tcPr>
          <w:p w:rsidR="00E12B8F" w:rsidRPr="00CC50CB" w:rsidRDefault="00E12B8F" w:rsidP="00E12B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12B8F" w:rsidRPr="00CC50CB" w:rsidTr="00E12B8F">
        <w:trPr>
          <w:tblCellSpacing w:w="0" w:type="dxa"/>
        </w:trPr>
        <w:tc>
          <w:tcPr>
            <w:tcW w:w="2153" w:type="dxa"/>
            <w:shd w:val="clear" w:color="auto" w:fill="F2F2F2"/>
          </w:tcPr>
          <w:p w:rsidR="00E12B8F" w:rsidRDefault="00E12B8F" w:rsidP="00E12B8F">
            <w:pPr>
              <w:rPr>
                <w:rFonts w:ascii="Verdana" w:hAnsi="Verdana"/>
                <w:b/>
                <w:sz w:val="20"/>
                <w:szCs w:val="20"/>
              </w:rPr>
            </w:pPr>
            <w:r w:rsidRPr="00E12B8F">
              <w:rPr>
                <w:rFonts w:ascii="Verdana" w:hAnsi="Verdana"/>
                <w:b/>
                <w:sz w:val="20"/>
                <w:szCs w:val="20"/>
              </w:rPr>
              <w:t>Unnecessary words</w:t>
            </w:r>
          </w:p>
          <w:p w:rsidR="00E12B8F" w:rsidRDefault="00E12B8F" w:rsidP="00E12B8F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E12B8F" w:rsidRDefault="00E12B8F" w:rsidP="00E12B8F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E12B8F" w:rsidRPr="00E12B8F" w:rsidRDefault="00E12B8F" w:rsidP="00E12B8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E12B8F" w:rsidRPr="00CC50CB" w:rsidRDefault="00E12B8F" w:rsidP="00E12B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67" w:type="dxa"/>
          </w:tcPr>
          <w:p w:rsidR="00E12B8F" w:rsidRPr="00CC50CB" w:rsidRDefault="00E12B8F" w:rsidP="00E12B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94" w:type="dxa"/>
          </w:tcPr>
          <w:p w:rsidR="00E12B8F" w:rsidRPr="00CC50CB" w:rsidRDefault="00E12B8F" w:rsidP="00E12B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12B8F" w:rsidRPr="00CC50CB" w:rsidTr="00E12B8F">
        <w:trPr>
          <w:tblCellSpacing w:w="0" w:type="dxa"/>
        </w:trPr>
        <w:tc>
          <w:tcPr>
            <w:tcW w:w="2153" w:type="dxa"/>
            <w:shd w:val="clear" w:color="auto" w:fill="F2F2F2"/>
          </w:tcPr>
          <w:p w:rsidR="00E12B8F" w:rsidRDefault="00E12B8F" w:rsidP="00E12B8F">
            <w:pPr>
              <w:rPr>
                <w:rFonts w:ascii="Verdana" w:hAnsi="Verdana"/>
                <w:b/>
                <w:sz w:val="20"/>
                <w:szCs w:val="20"/>
              </w:rPr>
            </w:pPr>
            <w:r w:rsidRPr="00E12B8F">
              <w:rPr>
                <w:rFonts w:ascii="Verdana" w:hAnsi="Verdana"/>
                <w:b/>
                <w:sz w:val="20"/>
                <w:szCs w:val="20"/>
              </w:rPr>
              <w:t>Inappropriate jargon, foreign terms, acronyms</w:t>
            </w:r>
          </w:p>
          <w:p w:rsidR="00E12B8F" w:rsidRPr="00E12B8F" w:rsidRDefault="00E12B8F" w:rsidP="00E12B8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E12B8F" w:rsidRPr="00CC50CB" w:rsidRDefault="00E12B8F" w:rsidP="00E12B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67" w:type="dxa"/>
          </w:tcPr>
          <w:p w:rsidR="00E12B8F" w:rsidRPr="00CC50CB" w:rsidRDefault="00E12B8F" w:rsidP="00E12B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94" w:type="dxa"/>
          </w:tcPr>
          <w:p w:rsidR="00E12B8F" w:rsidRPr="00CC50CB" w:rsidRDefault="00E12B8F" w:rsidP="00E12B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12B8F" w:rsidRPr="00CC50CB" w:rsidTr="00E12B8F">
        <w:trPr>
          <w:tblCellSpacing w:w="0" w:type="dxa"/>
        </w:trPr>
        <w:tc>
          <w:tcPr>
            <w:tcW w:w="2153" w:type="dxa"/>
            <w:shd w:val="clear" w:color="auto" w:fill="F2F2F2"/>
          </w:tcPr>
          <w:p w:rsidR="00E12B8F" w:rsidRDefault="00E12B8F" w:rsidP="00E12B8F">
            <w:pPr>
              <w:rPr>
                <w:rFonts w:ascii="Verdana" w:hAnsi="Verdana"/>
                <w:b/>
                <w:sz w:val="20"/>
                <w:szCs w:val="20"/>
              </w:rPr>
            </w:pPr>
            <w:r w:rsidRPr="00E12B8F">
              <w:rPr>
                <w:rFonts w:ascii="Verdana" w:hAnsi="Verdana"/>
                <w:b/>
                <w:sz w:val="20"/>
                <w:szCs w:val="20"/>
              </w:rPr>
              <w:t>Elegant variation</w:t>
            </w:r>
          </w:p>
          <w:p w:rsidR="00E12B8F" w:rsidRDefault="00E12B8F" w:rsidP="00E12B8F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E12B8F" w:rsidRDefault="00E12B8F" w:rsidP="00E12B8F">
            <w:pPr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E12B8F" w:rsidRPr="00E12B8F" w:rsidRDefault="00E12B8F" w:rsidP="00E12B8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:rsidR="00E12B8F" w:rsidRPr="00CC50CB" w:rsidRDefault="00E12B8F" w:rsidP="00E12B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67" w:type="dxa"/>
          </w:tcPr>
          <w:p w:rsidR="00E12B8F" w:rsidRPr="00CC50CB" w:rsidRDefault="00E12B8F" w:rsidP="00E12B8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94" w:type="dxa"/>
          </w:tcPr>
          <w:p w:rsidR="00E12B8F" w:rsidRPr="00CC50CB" w:rsidRDefault="00E12B8F" w:rsidP="00E12B8F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624F2" w:rsidRPr="00E92925" w:rsidRDefault="004624F2">
      <w:pPr>
        <w:rPr>
          <w:rFonts w:ascii="Verdana" w:hAnsi="Verdana"/>
          <w:sz w:val="22"/>
          <w:szCs w:val="22"/>
        </w:rPr>
      </w:pPr>
    </w:p>
    <w:sectPr w:rsidR="004624F2" w:rsidRPr="00E92925" w:rsidSect="00D259CC">
      <w:headerReference w:type="default" r:id="rId9"/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20E" w:rsidRDefault="0081220E">
      <w:r>
        <w:separator/>
      </w:r>
    </w:p>
  </w:endnote>
  <w:endnote w:type="continuationSeparator" w:id="0">
    <w:p w:rsidR="0081220E" w:rsidRDefault="0081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20E" w:rsidRDefault="0081220E">
      <w:r>
        <w:separator/>
      </w:r>
    </w:p>
  </w:footnote>
  <w:footnote w:type="continuationSeparator" w:id="0">
    <w:p w:rsidR="0081220E" w:rsidRDefault="00812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25" w:rsidRDefault="000378B7" w:rsidP="000378B7">
    <w:pPr>
      <w:pStyle w:val="Header"/>
      <w:tabs>
        <w:tab w:val="clear" w:pos="8640"/>
        <w:tab w:val="right" w:pos="9360"/>
      </w:tabs>
      <w:rPr>
        <w:rFonts w:ascii="Verdana" w:hAnsi="Verdana"/>
        <w:b/>
        <w:sz w:val="28"/>
        <w:szCs w:val="28"/>
      </w:rPr>
    </w:pPr>
    <w:r w:rsidRPr="000378B7">
      <w:rPr>
        <w:rFonts w:ascii="Verdana" w:hAnsi="Verdana"/>
        <w:b/>
        <w:sz w:val="28"/>
        <w:szCs w:val="28"/>
      </w:rPr>
      <w:t>Report Writing</w:t>
    </w:r>
    <w:r w:rsidRPr="000378B7">
      <w:rPr>
        <w:rFonts w:ascii="Verdana" w:hAnsi="Verdana"/>
        <w:b/>
        <w:sz w:val="28"/>
        <w:szCs w:val="28"/>
      </w:rPr>
      <w:tab/>
    </w:r>
    <w:r w:rsidRPr="000378B7">
      <w:rPr>
        <w:rFonts w:ascii="Verdana" w:hAnsi="Verdana"/>
        <w:b/>
        <w:sz w:val="28"/>
        <w:szCs w:val="28"/>
      </w:rPr>
      <w:tab/>
      <w:t>The World Bank</w:t>
    </w:r>
  </w:p>
  <w:p w:rsidR="000378B7" w:rsidRDefault="000378B7" w:rsidP="000378B7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0378B7" w:rsidRDefault="000378B7" w:rsidP="004757E0">
    <w:pPr>
      <w:tabs>
        <w:tab w:val="center" w:pos="4680"/>
      </w:tabs>
      <w:jc w:val="center"/>
      <w:rPr>
        <w:rFonts w:ascii="Verdana" w:hAnsi="Verdana"/>
        <w:sz w:val="28"/>
        <w:szCs w:val="28"/>
      </w:rPr>
    </w:pPr>
    <w:r w:rsidRPr="000378B7">
      <w:rPr>
        <w:rFonts w:ascii="Verdana" w:hAnsi="Verdana"/>
        <w:sz w:val="28"/>
        <w:szCs w:val="28"/>
      </w:rPr>
      <w:t xml:space="preserve">Reflection </w:t>
    </w:r>
    <w:r w:rsidR="00E12B8F">
      <w:rPr>
        <w:rFonts w:ascii="Verdana" w:hAnsi="Verdana"/>
        <w:sz w:val="28"/>
        <w:szCs w:val="28"/>
      </w:rPr>
      <w:t>10</w:t>
    </w:r>
    <w:r w:rsidRPr="000378B7">
      <w:rPr>
        <w:rFonts w:ascii="Verdana" w:hAnsi="Verdana"/>
        <w:sz w:val="28"/>
        <w:szCs w:val="28"/>
      </w:rPr>
      <w:t xml:space="preserve">: </w:t>
    </w:r>
    <w:r w:rsidR="00E12B8F">
      <w:rPr>
        <w:rFonts w:ascii="Verdana" w:hAnsi="Verdana"/>
        <w:sz w:val="28"/>
        <w:szCs w:val="28"/>
      </w:rPr>
      <w:t>Review</w:t>
    </w:r>
    <w:r w:rsidR="002B4176">
      <w:rPr>
        <w:rFonts w:ascii="Verdana" w:hAnsi="Verdana"/>
        <w:sz w:val="28"/>
        <w:szCs w:val="28"/>
      </w:rPr>
      <w:t xml:space="preserve"> Your </w:t>
    </w:r>
    <w:r w:rsidR="00E12B8F">
      <w:rPr>
        <w:rFonts w:ascii="Verdana" w:hAnsi="Verdana"/>
        <w:sz w:val="28"/>
        <w:szCs w:val="28"/>
      </w:rPr>
      <w:t xml:space="preserve">Own </w:t>
    </w:r>
    <w:r w:rsidR="002B4176">
      <w:rPr>
        <w:rFonts w:ascii="Verdana" w:hAnsi="Verdana"/>
        <w:sz w:val="28"/>
        <w:szCs w:val="28"/>
      </w:rPr>
      <w:t>Writing</w:t>
    </w:r>
  </w:p>
  <w:p w:rsidR="009456B2" w:rsidRPr="000378B7" w:rsidRDefault="009456B2" w:rsidP="004757E0">
    <w:pPr>
      <w:tabs>
        <w:tab w:val="center" w:pos="4680"/>
      </w:tabs>
      <w:jc w:val="center"/>
      <w:rPr>
        <w:rFonts w:ascii="Verdana" w:hAnsi="Verdan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B1A9A"/>
    <w:multiLevelType w:val="hybridMultilevel"/>
    <w:tmpl w:val="8A7087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C9F"/>
    <w:rsid w:val="0001370E"/>
    <w:rsid w:val="000378B7"/>
    <w:rsid w:val="00210889"/>
    <w:rsid w:val="002B4176"/>
    <w:rsid w:val="002B4B4C"/>
    <w:rsid w:val="002F2F2E"/>
    <w:rsid w:val="003D49A0"/>
    <w:rsid w:val="004624F2"/>
    <w:rsid w:val="00465EA2"/>
    <w:rsid w:val="004757E0"/>
    <w:rsid w:val="00481271"/>
    <w:rsid w:val="00495C9F"/>
    <w:rsid w:val="004C61C8"/>
    <w:rsid w:val="004E1673"/>
    <w:rsid w:val="00647A92"/>
    <w:rsid w:val="00754B25"/>
    <w:rsid w:val="0077442E"/>
    <w:rsid w:val="0081220E"/>
    <w:rsid w:val="00867A4D"/>
    <w:rsid w:val="009456B2"/>
    <w:rsid w:val="009C465A"/>
    <w:rsid w:val="00A02C68"/>
    <w:rsid w:val="00A30A4C"/>
    <w:rsid w:val="00AF3DAE"/>
    <w:rsid w:val="00BB7276"/>
    <w:rsid w:val="00D259CC"/>
    <w:rsid w:val="00DC08D4"/>
    <w:rsid w:val="00DE3208"/>
    <w:rsid w:val="00E02A2F"/>
    <w:rsid w:val="00E12B8F"/>
    <w:rsid w:val="00E92925"/>
    <w:rsid w:val="00F17276"/>
    <w:rsid w:val="00FB74F8"/>
    <w:rsid w:val="00FE3611"/>
    <w:rsid w:val="00F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">
    <w:name w:val="mainhead"/>
    <w:basedOn w:val="Normal"/>
    <w:rsid w:val="00495C9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content">
    <w:name w:val="content"/>
    <w:basedOn w:val="Normal"/>
    <w:rsid w:val="00495C9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Strong">
    <w:name w:val="Strong"/>
    <w:qFormat/>
    <w:rsid w:val="00495C9F"/>
    <w:rPr>
      <w:b/>
      <w:bCs/>
    </w:rPr>
  </w:style>
  <w:style w:type="character" w:customStyle="1" w:styleId="subhead1">
    <w:name w:val="subhead1"/>
    <w:rsid w:val="00495C9F"/>
    <w:rPr>
      <w:rFonts w:ascii="Verdana" w:hAnsi="Verdana" w:hint="default"/>
      <w:b/>
      <w:bCs/>
      <w:sz w:val="18"/>
      <w:szCs w:val="18"/>
    </w:rPr>
  </w:style>
  <w:style w:type="paragraph" w:styleId="NormalWeb">
    <w:name w:val="Normal (Web)"/>
    <w:basedOn w:val="Normal"/>
    <w:rsid w:val="00495C9F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495C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95C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rsid w:val="00E929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2925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D49A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D4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49A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F9663-9C4C-4599-8504-8D2EF793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Thompson Rivers University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creator>Bob</dc:creator>
  <cp:lastModifiedBy>Bob Byrne</cp:lastModifiedBy>
  <cp:revision>2</cp:revision>
  <dcterms:created xsi:type="dcterms:W3CDTF">2012-06-21T07:18:00Z</dcterms:created>
  <dcterms:modified xsi:type="dcterms:W3CDTF">2012-06-21T07:18:00Z</dcterms:modified>
</cp:coreProperties>
</file>